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09727" w14:textId="77777777" w:rsidR="00D00DB0" w:rsidRPr="00C04B9D" w:rsidRDefault="00D00DB0" w:rsidP="00D00DB0">
      <w:r w:rsidRPr="00C04B9D">
        <w:t>At Jacobs, we don’t settle – always looking beyond to raise the bar and deliver with excellence. We apply our expertise and knowledge as we</w:t>
      </w:r>
      <w:r w:rsidRPr="00C04B9D">
        <w:rPr>
          <w:rFonts w:ascii="Arial" w:hAnsi="Arial" w:cs="Arial"/>
        </w:rPr>
        <w:t> </w:t>
      </w:r>
      <w:r w:rsidRPr="00C04B9D">
        <w:t>look into</w:t>
      </w:r>
      <w:r w:rsidRPr="00C04B9D">
        <w:rPr>
          <w:rFonts w:ascii="Arial" w:hAnsi="Arial" w:cs="Arial"/>
        </w:rPr>
        <w:t> </w:t>
      </w:r>
      <w:r w:rsidRPr="00C04B9D">
        <w:t>the future with great optimism and focus. We don</w:t>
      </w:r>
      <w:r w:rsidRPr="00C04B9D">
        <w:rPr>
          <w:rFonts w:ascii="Aptos" w:hAnsi="Aptos" w:cs="Aptos"/>
        </w:rPr>
        <w:t>’</w:t>
      </w:r>
      <w:r w:rsidRPr="00C04B9D">
        <w:t>t settle until we give our best and know that we</w:t>
      </w:r>
      <w:r w:rsidRPr="00C04B9D">
        <w:rPr>
          <w:rFonts w:ascii="Aptos" w:hAnsi="Aptos" w:cs="Aptos"/>
        </w:rPr>
        <w:t>’</w:t>
      </w:r>
      <w:r w:rsidRPr="00C04B9D">
        <w:t>re making a difference.</w:t>
      </w:r>
      <w:r w:rsidRPr="00C04B9D">
        <w:rPr>
          <w:rFonts w:ascii="Arial" w:hAnsi="Arial" w:cs="Arial"/>
        </w:rPr>
        <w:t> </w:t>
      </w:r>
    </w:p>
    <w:p w14:paraId="4D038464" w14:textId="6D94333A" w:rsidR="00D00DB0" w:rsidRPr="00C04B9D" w:rsidRDefault="00D00DB0" w:rsidP="00D00DB0">
      <w:r w:rsidRPr="00C04B9D">
        <w:t>Jacobs is seeking a </w:t>
      </w:r>
      <w:r w:rsidRPr="00C04B9D">
        <w:rPr>
          <w:b/>
          <w:bCs/>
        </w:rPr>
        <w:t>Licensed Wastewater Operations Supervisor</w:t>
      </w:r>
      <w:r w:rsidRPr="00C04B9D">
        <w:t> to join our treatment team in </w:t>
      </w:r>
      <w:r>
        <w:rPr>
          <w:b/>
          <w:bCs/>
        </w:rPr>
        <w:t>Westerly, RI</w:t>
      </w:r>
      <w:r w:rsidRPr="00C04B9D">
        <w:t xml:space="preserve">. As the Wastewater Treatment Supervisor, you’ll work with project staff to oversee compliance reporting, maintenance of equipment and quality control testing. Partnering with other team members and our client, you’ll apply knowledge of the principles, methods and tools employed in the general operation of engines, pumps, valves, motors and related equipment, wastewater process control, permit compliance, and safe work practices. You’ll also have the opportunity to: monitor, record and operate </w:t>
      </w:r>
      <w:r>
        <w:t>the</w:t>
      </w:r>
      <w:r w:rsidRPr="00C04B9D">
        <w:t xml:space="preserve"> wastewater treatment plant, provide SCADA system overview; diagnose operating problems and direct effective correction procedures; prepare required reports and maintain complete recordkeeping procedures; analyze recording instrument readings and process laboratory testing results and adjust various plant processes accordingly; perform plant inspections to determine and maintain efficiency of operations, cleanliness, and assist with maintenance activities including remedial action in emergencies; supervise, evaluate and train employees and perform other duties as required. </w:t>
      </w:r>
    </w:p>
    <w:p w14:paraId="1AFAC646" w14:textId="77777777" w:rsidR="00D00DB0" w:rsidRPr="00C04B9D" w:rsidRDefault="00D00DB0" w:rsidP="00D00DB0">
      <w:r w:rsidRPr="00C04B9D">
        <w:t>Bring your team-focus, adaptability, and commitment to excellence, and we’ll help you grow what drives you – and deliver the world’s most challenging Operations Management projects, together.</w:t>
      </w:r>
    </w:p>
    <w:p w14:paraId="3A8E90E3" w14:textId="77777777" w:rsidR="00D00DB0" w:rsidRDefault="00D00DB0" w:rsidP="00D00DB0">
      <w:pPr>
        <w:rPr>
          <w:b/>
          <w:bCs/>
        </w:rPr>
      </w:pPr>
      <w:r w:rsidRPr="00BD64DE">
        <w:rPr>
          <w:b/>
          <w:bCs/>
        </w:rPr>
        <w:t>#OMFS #BIA #OurJacobs #BoldlyMovingForward #ChallengeAccepted</w:t>
      </w:r>
    </w:p>
    <w:p w14:paraId="18BD0140" w14:textId="4B7ED831" w:rsidR="00D00DB0" w:rsidRDefault="00D00DB0" w:rsidP="00D00DB0">
      <w:pPr>
        <w:rPr>
          <w:b/>
          <w:bCs/>
        </w:rPr>
      </w:pPr>
      <w:r>
        <w:rPr>
          <w:b/>
          <w:bCs/>
        </w:rPr>
        <w:t>Qualifications</w:t>
      </w:r>
      <w:r w:rsidR="00093555">
        <w:rPr>
          <w:b/>
          <w:bCs/>
        </w:rPr>
        <w:t>:</w:t>
      </w:r>
    </w:p>
    <w:p w14:paraId="50348DC9" w14:textId="090B119C" w:rsidR="00D00DB0" w:rsidRPr="001D723F" w:rsidRDefault="00D00DB0" w:rsidP="00D00DB0">
      <w:pPr>
        <w:numPr>
          <w:ilvl w:val="0"/>
          <w:numId w:val="2"/>
        </w:numPr>
      </w:pPr>
      <w:r w:rsidRPr="001D723F">
        <w:t xml:space="preserve">High school diploma or equivalent and </w:t>
      </w:r>
      <w:r w:rsidR="00093555">
        <w:t>three</w:t>
      </w:r>
      <w:r w:rsidRPr="001D723F">
        <w:t xml:space="preserve"> (</w:t>
      </w:r>
      <w:r w:rsidR="00093555">
        <w:t>3</w:t>
      </w:r>
      <w:r w:rsidRPr="001D723F">
        <w:t>) plus years of experience in the operation of water or wastewater facilities</w:t>
      </w:r>
    </w:p>
    <w:p w14:paraId="471E4113" w14:textId="1FA7ECE0" w:rsidR="00D00DB0" w:rsidRPr="00093555" w:rsidRDefault="00D00DB0" w:rsidP="00D00DB0">
      <w:pPr>
        <w:pStyle w:val="ListParagraph"/>
        <w:numPr>
          <w:ilvl w:val="0"/>
          <w:numId w:val="2"/>
        </w:numPr>
        <w:rPr>
          <w:b/>
          <w:bCs/>
        </w:rPr>
      </w:pPr>
      <w:r>
        <w:t xml:space="preserve">State of Rhode Island Wastewater </w:t>
      </w:r>
      <w:r w:rsidR="00093555">
        <w:t>Certification Level II or ability to obtain through reciprocity within 6 months of hire</w:t>
      </w:r>
    </w:p>
    <w:p w14:paraId="3D40F74F" w14:textId="77777777" w:rsidR="00093555" w:rsidRPr="001D723F" w:rsidRDefault="00093555" w:rsidP="00093555">
      <w:pPr>
        <w:numPr>
          <w:ilvl w:val="0"/>
          <w:numId w:val="3"/>
        </w:numPr>
      </w:pPr>
      <w:r w:rsidRPr="001D723F">
        <w:t>Excellent oral and written communications, self-motivation, team-oriented work practices, strong technical problem-solving skills</w:t>
      </w:r>
    </w:p>
    <w:p w14:paraId="2B8D32E2" w14:textId="77777777" w:rsidR="00093555" w:rsidRPr="001D723F" w:rsidRDefault="00093555" w:rsidP="00093555">
      <w:pPr>
        <w:numPr>
          <w:ilvl w:val="0"/>
          <w:numId w:val="3"/>
        </w:numPr>
      </w:pPr>
      <w:r w:rsidRPr="001D723F">
        <w:t>Experience with planning, scheduling operational activities and inventory control</w:t>
      </w:r>
    </w:p>
    <w:p w14:paraId="26F7A24B" w14:textId="77777777" w:rsidR="00093555" w:rsidRPr="001D723F" w:rsidRDefault="00093555" w:rsidP="00093555">
      <w:pPr>
        <w:numPr>
          <w:ilvl w:val="0"/>
          <w:numId w:val="3"/>
        </w:numPr>
      </w:pPr>
      <w:r w:rsidRPr="001D723F">
        <w:t>Proficiency with Microsoft Word, Excel, PowerPoint, and Outlook</w:t>
      </w:r>
    </w:p>
    <w:p w14:paraId="74772826" w14:textId="5884B63F" w:rsidR="00093555" w:rsidRPr="00093555" w:rsidRDefault="00093555" w:rsidP="00D00DB0">
      <w:pPr>
        <w:pStyle w:val="ListParagraph"/>
        <w:numPr>
          <w:ilvl w:val="0"/>
          <w:numId w:val="2"/>
        </w:numPr>
        <w:rPr>
          <w:b/>
          <w:bCs/>
        </w:rPr>
      </w:pPr>
      <w:r>
        <w:t>Valid State Driver’s license</w:t>
      </w:r>
    </w:p>
    <w:p w14:paraId="0A5B5FE8" w14:textId="77777777" w:rsidR="00093555" w:rsidRDefault="00093555" w:rsidP="00093555">
      <w:r w:rsidRPr="001D723F">
        <w:rPr>
          <w:b/>
          <w:bCs/>
        </w:rPr>
        <w:t>Ideally, You’ll Also Have:</w:t>
      </w:r>
      <w:r w:rsidRPr="001D723F">
        <w:t> </w:t>
      </w:r>
    </w:p>
    <w:p w14:paraId="01A9874B" w14:textId="77777777" w:rsidR="00093555" w:rsidRDefault="00093555" w:rsidP="00093555">
      <w:pPr>
        <w:numPr>
          <w:ilvl w:val="0"/>
          <w:numId w:val="4"/>
        </w:numPr>
      </w:pPr>
      <w:r w:rsidRPr="001D723F">
        <w:t>Knowledge of laboratory practices  </w:t>
      </w:r>
    </w:p>
    <w:p w14:paraId="74DAF32B" w14:textId="220CA84D" w:rsidR="008E5E6B" w:rsidRPr="001D723F" w:rsidRDefault="008E5E6B" w:rsidP="00093555">
      <w:pPr>
        <w:numPr>
          <w:ilvl w:val="0"/>
          <w:numId w:val="4"/>
        </w:numPr>
      </w:pPr>
      <w:r>
        <w:t>Knowledge of Industrial Pretreatment Programs</w:t>
      </w:r>
    </w:p>
    <w:p w14:paraId="51F6D282" w14:textId="77777777" w:rsidR="00093555" w:rsidRPr="001D723F" w:rsidRDefault="00093555" w:rsidP="00093555">
      <w:pPr>
        <w:numPr>
          <w:ilvl w:val="0"/>
          <w:numId w:val="4"/>
        </w:numPr>
      </w:pPr>
      <w:r w:rsidRPr="001D723F">
        <w:t>Knowledge of safe work practices; principles and methods of biological and chemical sewage analyses, effects and problems of industrial waste in wastewater treatment processes</w:t>
      </w:r>
    </w:p>
    <w:p w14:paraId="1A065868" w14:textId="77777777" w:rsidR="00093555" w:rsidRPr="001D723F" w:rsidRDefault="00093555" w:rsidP="00093555">
      <w:pPr>
        <w:numPr>
          <w:ilvl w:val="0"/>
          <w:numId w:val="4"/>
        </w:numPr>
      </w:pPr>
      <w:r w:rsidRPr="001D723F">
        <w:lastRenderedPageBreak/>
        <w:t>Knowledge of computer software including data management systems, HACH WIMS, CMMS and possess the ability to operate plant PLC’s and SCADA systems</w:t>
      </w:r>
    </w:p>
    <w:p w14:paraId="6160E5E2" w14:textId="77777777" w:rsidR="00093555" w:rsidRPr="00C04B9D" w:rsidRDefault="00093555" w:rsidP="00093555">
      <w:pPr>
        <w:numPr>
          <w:ilvl w:val="0"/>
          <w:numId w:val="5"/>
        </w:numPr>
      </w:pPr>
      <w:r w:rsidRPr="00C04B9D">
        <w:t>Experience in Compliance Monitoring and Reporting including preparing and reviewing DMR (Discharge Monitoring Reports)</w:t>
      </w:r>
    </w:p>
    <w:p w14:paraId="1FE72688" w14:textId="77777777" w:rsidR="00093555" w:rsidRPr="001D723F" w:rsidRDefault="00093555" w:rsidP="00093555">
      <w:pPr>
        <w:numPr>
          <w:ilvl w:val="0"/>
          <w:numId w:val="4"/>
        </w:numPr>
      </w:pPr>
      <w:r w:rsidRPr="001D723F">
        <w:t>Demonstrated ability to engage and motivate teams and to respond to emergency situations</w:t>
      </w:r>
    </w:p>
    <w:p w14:paraId="452AA921" w14:textId="77777777" w:rsidR="005570F4" w:rsidRPr="00C04B9D" w:rsidRDefault="005570F4" w:rsidP="005570F4">
      <w:pPr>
        <w:rPr>
          <w:b/>
          <w:bCs/>
        </w:rPr>
      </w:pPr>
      <w:r w:rsidRPr="00C04B9D">
        <w:rPr>
          <w:b/>
          <w:bCs/>
        </w:rPr>
        <w:t>Working Conditions &amp; Physical Requirements:  </w:t>
      </w:r>
    </w:p>
    <w:p w14:paraId="10A7290A" w14:textId="77777777" w:rsidR="005570F4" w:rsidRPr="00C04B9D" w:rsidRDefault="005570F4" w:rsidP="005570F4">
      <w:pPr>
        <w:ind w:firstLine="720"/>
      </w:pPr>
      <w:r w:rsidRPr="00C04B9D">
        <w:t>Safety is a core value at Jacobs. We are committed to providing a safe and healthy workplace for all employees. This position will spend a substantial amount of time performing safety sensitive labor or services. Due to the nature of the job passing a pre-employment physical is required to ensure candidates for this position are physically and functionally fit to perform the essential physical work functions of this safety sensitive position without posing a direct threat to the health or safety of themselves or others. </w:t>
      </w:r>
    </w:p>
    <w:p w14:paraId="77DE1422" w14:textId="77777777" w:rsidR="005570F4" w:rsidRPr="00C04B9D" w:rsidRDefault="005570F4" w:rsidP="005570F4">
      <w:r w:rsidRPr="00C04B9D">
        <w:t>The physical and environmental demands required to perform the essential duties of this position include standing, walking, sitting, coordination, balance and agility demands, which may include the ability to stoop, kneel, squat, grasp, reach, perform repetitive hand movements. Additional demands may involve a specific level of dexterity, grip strength, climbing and cardiorespiratory demands. The work areas may be indoor, outdoor, have loud noise, active machinery, high pressure fluid systems, electrical equipment, confined spaces, heights and depths, fumes, air borne particles, noxious gases, and chemicals.  The use of appropriate safety equipment will be mandatory in these areas to prevent hazardous contact. </w:t>
      </w:r>
    </w:p>
    <w:p w14:paraId="075A6D07" w14:textId="77777777" w:rsidR="00093555" w:rsidRPr="001D723F" w:rsidRDefault="00093555" w:rsidP="005570F4"/>
    <w:p w14:paraId="058F3C17" w14:textId="77777777" w:rsidR="00093555" w:rsidRPr="00093555" w:rsidRDefault="00093555" w:rsidP="00093555">
      <w:pPr>
        <w:rPr>
          <w:b/>
          <w:bCs/>
        </w:rPr>
      </w:pPr>
    </w:p>
    <w:p w14:paraId="3F863677" w14:textId="6CEFEF23" w:rsidR="00FA7E1C" w:rsidRDefault="00FA7E1C" w:rsidP="00D00DB0">
      <w:pPr>
        <w:ind w:left="720"/>
      </w:pPr>
    </w:p>
    <w:sectPr w:rsidR="00FA7E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51C2A"/>
    <w:multiLevelType w:val="multilevel"/>
    <w:tmpl w:val="6C14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31459E"/>
    <w:multiLevelType w:val="multilevel"/>
    <w:tmpl w:val="2006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8E3070"/>
    <w:multiLevelType w:val="hybridMultilevel"/>
    <w:tmpl w:val="D7E40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47775CA"/>
    <w:multiLevelType w:val="hybridMultilevel"/>
    <w:tmpl w:val="13388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B46564"/>
    <w:multiLevelType w:val="multilevel"/>
    <w:tmpl w:val="F3AE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574005">
    <w:abstractNumId w:val="2"/>
  </w:num>
  <w:num w:numId="2" w16cid:durableId="1455558939">
    <w:abstractNumId w:val="3"/>
  </w:num>
  <w:num w:numId="3" w16cid:durableId="942954506">
    <w:abstractNumId w:val="4"/>
  </w:num>
  <w:num w:numId="4" w16cid:durableId="1611164833">
    <w:abstractNumId w:val="0"/>
  </w:num>
  <w:num w:numId="5" w16cid:durableId="1661731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DB0"/>
    <w:rsid w:val="00093555"/>
    <w:rsid w:val="001A34E3"/>
    <w:rsid w:val="005570F4"/>
    <w:rsid w:val="00781721"/>
    <w:rsid w:val="008E5E6B"/>
    <w:rsid w:val="009824B9"/>
    <w:rsid w:val="00A51CAC"/>
    <w:rsid w:val="00D00DB0"/>
    <w:rsid w:val="00FA7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7AA0"/>
  <w15:chartTrackingRefBased/>
  <w15:docId w15:val="{E4582E71-DDB4-411B-BFE1-71661C0E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DB0"/>
  </w:style>
  <w:style w:type="paragraph" w:styleId="Heading1">
    <w:name w:val="heading 1"/>
    <w:basedOn w:val="Normal"/>
    <w:next w:val="Normal"/>
    <w:link w:val="Heading1Char"/>
    <w:uiPriority w:val="9"/>
    <w:qFormat/>
    <w:rsid w:val="00D00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DB0"/>
    <w:rPr>
      <w:rFonts w:eastAsiaTheme="majorEastAsia" w:cstheme="majorBidi"/>
      <w:color w:val="272727" w:themeColor="text1" w:themeTint="D8"/>
    </w:rPr>
  </w:style>
  <w:style w:type="paragraph" w:styleId="Title">
    <w:name w:val="Title"/>
    <w:basedOn w:val="Normal"/>
    <w:next w:val="Normal"/>
    <w:link w:val="TitleChar"/>
    <w:uiPriority w:val="10"/>
    <w:qFormat/>
    <w:rsid w:val="00D00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DB0"/>
    <w:pPr>
      <w:spacing w:before="160"/>
      <w:jc w:val="center"/>
    </w:pPr>
    <w:rPr>
      <w:i/>
      <w:iCs/>
      <w:color w:val="404040" w:themeColor="text1" w:themeTint="BF"/>
    </w:rPr>
  </w:style>
  <w:style w:type="character" w:customStyle="1" w:styleId="QuoteChar">
    <w:name w:val="Quote Char"/>
    <w:basedOn w:val="DefaultParagraphFont"/>
    <w:link w:val="Quote"/>
    <w:uiPriority w:val="29"/>
    <w:rsid w:val="00D00DB0"/>
    <w:rPr>
      <w:i/>
      <w:iCs/>
      <w:color w:val="404040" w:themeColor="text1" w:themeTint="BF"/>
    </w:rPr>
  </w:style>
  <w:style w:type="paragraph" w:styleId="ListParagraph">
    <w:name w:val="List Paragraph"/>
    <w:basedOn w:val="Normal"/>
    <w:uiPriority w:val="34"/>
    <w:qFormat/>
    <w:rsid w:val="00D00DB0"/>
    <w:pPr>
      <w:ind w:left="720"/>
      <w:contextualSpacing/>
    </w:pPr>
  </w:style>
  <w:style w:type="character" w:styleId="IntenseEmphasis">
    <w:name w:val="Intense Emphasis"/>
    <w:basedOn w:val="DefaultParagraphFont"/>
    <w:uiPriority w:val="21"/>
    <w:qFormat/>
    <w:rsid w:val="00D00DB0"/>
    <w:rPr>
      <w:i/>
      <w:iCs/>
      <w:color w:val="0F4761" w:themeColor="accent1" w:themeShade="BF"/>
    </w:rPr>
  </w:style>
  <w:style w:type="paragraph" w:styleId="IntenseQuote">
    <w:name w:val="Intense Quote"/>
    <w:basedOn w:val="Normal"/>
    <w:next w:val="Normal"/>
    <w:link w:val="IntenseQuoteChar"/>
    <w:uiPriority w:val="30"/>
    <w:qFormat/>
    <w:rsid w:val="00D00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DB0"/>
    <w:rPr>
      <w:i/>
      <w:iCs/>
      <w:color w:val="0F4761" w:themeColor="accent1" w:themeShade="BF"/>
    </w:rPr>
  </w:style>
  <w:style w:type="character" w:styleId="IntenseReference">
    <w:name w:val="Intense Reference"/>
    <w:basedOn w:val="DefaultParagraphFont"/>
    <w:uiPriority w:val="32"/>
    <w:qFormat/>
    <w:rsid w:val="00D00D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Morrissey, Tyler</dc:creator>
  <cp:keywords/>
  <dc:description/>
  <cp:lastModifiedBy>Morrissey, Tyler</cp:lastModifiedBy>
  <cp:revision>2</cp:revision>
  <dcterms:created xsi:type="dcterms:W3CDTF">2025-03-05T19:28:00Z</dcterms:created>
  <dcterms:modified xsi:type="dcterms:W3CDTF">2025-03-06T13:23:00Z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95f39c-8218-4425-a791-63c9e13c8708_Enabled">
    <vt:lpwstr>true</vt:lpwstr>
  </property>
  <property fmtid="{D5CDD505-2E9C-101B-9397-08002B2CF9AE}" pid="3" name="MSIP_Label_7d95f39c-8218-4425-a791-63c9e13c8708_SetDate">
    <vt:lpwstr>2025-03-05T19:52:30Z</vt:lpwstr>
  </property>
  <property fmtid="{D5CDD505-2E9C-101B-9397-08002B2CF9AE}" pid="4" name="MSIP_Label_7d95f39c-8218-4425-a791-63c9e13c8708_Method">
    <vt:lpwstr>Privileged</vt:lpwstr>
  </property>
  <property fmtid="{D5CDD505-2E9C-101B-9397-08002B2CF9AE}" pid="5" name="MSIP_Label_7d95f39c-8218-4425-a791-63c9e13c8708_Name">
    <vt:lpwstr>7d95f39c-8218-4425-a791-63c9e13c8708</vt:lpwstr>
  </property>
  <property fmtid="{D5CDD505-2E9C-101B-9397-08002B2CF9AE}" pid="6" name="MSIP_Label_7d95f39c-8218-4425-a791-63c9e13c8708_SiteId">
    <vt:lpwstr>37247798-f42c-42fd-8a37-d49c7128d36b</vt:lpwstr>
  </property>
  <property fmtid="{D5CDD505-2E9C-101B-9397-08002B2CF9AE}" pid="7" name="MSIP_Label_7d95f39c-8218-4425-a791-63c9e13c8708_ActionId">
    <vt:lpwstr>5cf7e681-1f6f-4d98-aca9-eea2e0652499</vt:lpwstr>
  </property>
  <property fmtid="{D5CDD505-2E9C-101B-9397-08002B2CF9AE}" pid="8" name="MSIP_Label_7d95f39c-8218-4425-a791-63c9e13c8708_ContentBits">
    <vt:lpwstr>0</vt:lpwstr>
  </property>
</Properties>
</file>